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28CFF" w14:textId="77777777" w:rsidR="00213B5C" w:rsidRPr="00213B5C" w:rsidRDefault="00213B5C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03FBAB9" w14:textId="714CA7CB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E680A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 2567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2F83AC3" w14:textId="77777777" w:rsidR="00DA73BA" w:rsidRPr="00CE0E7D" w:rsidRDefault="00DA73BA" w:rsidP="00DA73B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CE0E7D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กิจกรรม</w:t>
      </w:r>
      <w:r w:rsidRPr="00CE0E7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จิตอาสา อำนวยความสะดวกแก่นักท่องเที่ยว</w:t>
      </w:r>
    </w:p>
    <w:p w14:paraId="77F32640" w14:textId="77777777" w:rsidR="00DA73BA" w:rsidRPr="00CE0E7D" w:rsidRDefault="00DA73BA" w:rsidP="00DA73B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CE0E7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พร้อมทั้งมอบสิ่งของแก่เจ้าหน้าที่ประจำจุดตรวจ ช่วงเทศกาลปีใหม่ 2567</w:t>
      </w:r>
    </w:p>
    <w:p w14:paraId="460F562B" w14:textId="66FACE18" w:rsidR="00DA73BA" w:rsidRPr="00544D9F" w:rsidRDefault="00DA73BA" w:rsidP="00DA73BA">
      <w:pPr>
        <w:pStyle w:val="NormalWeb"/>
        <w:jc w:val="thaiDistribute"/>
        <w:rPr>
          <w:rFonts w:cstheme="minorBidi"/>
          <w:b/>
          <w:bCs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                 วันที่ </w:t>
      </w:r>
      <w:r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  <w:t xml:space="preserve">1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ม.ค.67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เวลา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10.30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น. พ.ต.ท.สุธีรฐ์  ธีระสวัสดิ์ สว.ตม.จว.สุพรรณบุรี พร้อมด้วยเจ้าหน้าที่ ตม.จว.สุพรรณบุรี  อำนวยความสะดวก เสริมสร้างวินัยจราจรและความปลอดภัยทางถนนแก่ประชาชน สร้างความตระหนักรู้ในการปฏิบัติตามกฎจราจรการขับขี่ปลอดภัย แนะนำเส้นทาง ตรวจสภาพพาหนะ และประชาสัมพันธ์แจ้งเตือนเพื่อความปลอดภัย  ตามกิจกรรมจิตอาสา “ชีวิต วิถีใหม่ ขับขี่อย่างปลอดภัย ไร้อุบัติเหตุ เนื่องในเทศกาลส่งท้ายปีเก่าต้อนรับปีใหม่ ประจำปี 2567” พร้อมทั้งมอบสิ่งของแก่เจ้าหน้าที่ประจำจุดตรวจ ณ บริเวณจุดตรวจอำเภอเมืองสุพรรณบุรี  จังหวัดสุพรรณบุรี</w:t>
      </w:r>
    </w:p>
    <w:p w14:paraId="1AD21147" w14:textId="44817625" w:rsidR="00DA73BA" w:rsidRDefault="00DA73BA" w:rsidP="00DA73BA">
      <w:pPr>
        <w:pStyle w:val="NormalWeb"/>
      </w:pPr>
      <w:r>
        <w:rPr>
          <w:noProof/>
        </w:rPr>
        <w:drawing>
          <wp:inline distT="0" distB="0" distL="0" distR="0" wp14:anchorId="66053597" wp14:editId="00F21C3A">
            <wp:extent cx="2813685" cy="261541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7" cy="26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3BA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42A9A6AE" wp14:editId="205F3E9F">
            <wp:extent cx="2815590" cy="2611018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30" cy="26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00F6" w14:textId="33AD0F1D" w:rsidR="00DA73BA" w:rsidRDefault="00DA73BA" w:rsidP="00DA73BA">
      <w:pPr>
        <w:pStyle w:val="NormalWeb"/>
      </w:pPr>
      <w:r>
        <w:rPr>
          <w:noProof/>
        </w:rPr>
        <w:drawing>
          <wp:inline distT="0" distB="0" distL="0" distR="0" wp14:anchorId="6E6ACFDE" wp14:editId="42610DE7">
            <wp:extent cx="2812946" cy="2602230"/>
            <wp:effectExtent l="0" t="0" r="6985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8" cy="26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3BA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048AB820" wp14:editId="28C255C4">
            <wp:extent cx="2816099" cy="2604379"/>
            <wp:effectExtent l="0" t="0" r="381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81" cy="26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97F45" w14:textId="6003957D" w:rsidR="00DA73BA" w:rsidRPr="00D2078F" w:rsidRDefault="00DA73BA" w:rsidP="00DA73BA">
      <w:pPr>
        <w:pStyle w:val="NormalWeb"/>
        <w:jc w:val="thaiDistribute"/>
        <w:rPr>
          <w:rFonts w:cstheme="minorBidi"/>
          <w:noProof/>
        </w:rPr>
      </w:pPr>
    </w:p>
    <w:p w14:paraId="6B32A49B" w14:textId="10E1C0BA" w:rsidR="00B4547B" w:rsidRDefault="00DA73BA" w:rsidP="00B4547B">
      <w:pPr>
        <w:pStyle w:val="NormalWeb"/>
        <w:jc w:val="thaiDistribute"/>
        <w:rPr>
          <w:rFonts w:cstheme="minorBidi"/>
          <w:noProof/>
        </w:rPr>
      </w:pPr>
      <w:r w:rsidRPr="00D2078F">
        <w:rPr>
          <w:noProof/>
        </w:rPr>
        <w:lastRenderedPageBreak/>
        <w:t xml:space="preserve"> </w:t>
      </w:r>
      <w:r>
        <w:rPr>
          <w:rFonts w:cstheme="minorBidi" w:hint="cs"/>
          <w:noProof/>
          <w:cs/>
        </w:rPr>
        <w:t xml:space="preserve">     </w:t>
      </w:r>
    </w:p>
    <w:p w14:paraId="4CA0A976" w14:textId="77777777" w:rsidR="00B4547B" w:rsidRDefault="00DA73BA" w:rsidP="00B4547B">
      <w:pPr>
        <w:pStyle w:val="NormalWeb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  <w:r>
        <w:rPr>
          <w:rFonts w:cstheme="minorBidi" w:hint="cs"/>
          <w:noProof/>
          <w:cs/>
        </w:rPr>
        <w:t xml:space="preserve"> </w:t>
      </w:r>
      <w:r w:rsidR="00B4547B">
        <w:rPr>
          <w:rFonts w:cstheme="minorBidi"/>
          <w:noProof/>
          <w:cs/>
        </w:rPr>
        <w:tab/>
      </w:r>
      <w:r w:rsidR="00B4547B">
        <w:rPr>
          <w:rFonts w:cstheme="minorBidi"/>
          <w:noProof/>
          <w:cs/>
        </w:rPr>
        <w:tab/>
      </w:r>
      <w:r w:rsidR="00B4547B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วันที่ 2</w:t>
      </w:r>
      <w:r w:rsidR="00B4547B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  <w:t xml:space="preserve"> </w:t>
      </w:r>
      <w:r w:rsidR="00B4547B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ม.ค.67</w:t>
      </w:r>
      <w:r w:rsidR="00B4547B"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เวลา </w:t>
      </w:r>
      <w:r w:rsidR="00B4547B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10.30</w:t>
      </w:r>
      <w:r w:rsidR="00B4547B"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น. พ.ต.ท.สุธีรฐ์  ธีระสวัสดิ์ สว.ตม.จว.สุพรรณบุรี พร้อมด้วยเจ้าหน้าที่ ตม.จว.สุพรรณบุรี  อำนวยความสะดวก เสริมสร้างวินัยจราจรและความปลอดภัยทางถนน</w:t>
      </w:r>
      <w:r w:rsidR="00B4547B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         </w:t>
      </w:r>
      <w:r w:rsidR="00B4547B"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แก่ประชาชน สร้างความตระหนักรู้ในการปฏิบัติตามกฎจราจรการขับขี่ปลอดภัย แนะนำเส้นทาง ตรวจสภาพพาหนะ และประชาสัมพันธ์แจ้งเตือนเพื่อความปลอดภัย  ตามกิจกรรมจิตอาสา “ชีวิต วิถีใหม่ ขับขี่อย่างปลอดภัย ไร้อุบัติเหตุ เนื่องในเทศกาลส่งท้ายปีเก่าต้อนรับปีใหม่ ประจำปี 2567” พร้อมทั้งมอบสิ่งของ</w:t>
      </w:r>
      <w:r w:rsidR="00B4547B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      </w:t>
      </w:r>
      <w:r w:rsidR="00B4547B"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แก่เจ้าหน้าที่ประจำจุดตรวจ ณ </w:t>
      </w:r>
      <w:r w:rsidR="00B4547B" w:rsidRPr="00B4547B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บริเวณจุดตรวจชุมชนบ้านโพธิ์  ตำบลบ้านโพธิ์ อำเภอเมืองสุพรรณบุรี จังหวัดสุพรรณบุร</w:t>
      </w:r>
    </w:p>
    <w:p w14:paraId="77737342" w14:textId="58D2B497" w:rsidR="00DA73BA" w:rsidRPr="00B4547B" w:rsidRDefault="00B4547B" w:rsidP="00B4547B">
      <w:pPr>
        <w:pStyle w:val="NormalWeb"/>
        <w:jc w:val="thaiDistribute"/>
        <w:rPr>
          <w:sz w:val="16"/>
          <w:szCs w:val="16"/>
          <w:cs/>
        </w:rPr>
      </w:pPr>
      <w:r>
        <w:rPr>
          <w:noProof/>
        </w:rPr>
        <w:drawing>
          <wp:inline distT="0" distB="0" distL="0" distR="0" wp14:anchorId="0AF63B53" wp14:editId="5DD644E5">
            <wp:extent cx="2861820" cy="2603500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3" cy="26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031B8245" wp14:editId="51614152">
            <wp:extent cx="2861945" cy="2609329"/>
            <wp:effectExtent l="0" t="0" r="0" b="63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F780918-7621-61BF-F0C6-D545388F0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F780918-7621-61BF-F0C6-D545388F0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91" cy="26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         </w:t>
      </w:r>
      <w:r w:rsidRPr="00B4547B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</w:t>
      </w:r>
    </w:p>
    <w:p w14:paraId="7989F19B" w14:textId="78043DC7" w:rsidR="00B4547B" w:rsidRDefault="00B4547B" w:rsidP="00B4547B">
      <w:pPr>
        <w:pStyle w:val="NormalWeb"/>
      </w:pPr>
      <w:r>
        <w:rPr>
          <w:noProof/>
        </w:rPr>
        <w:drawing>
          <wp:inline distT="0" distB="0" distL="0" distR="0" wp14:anchorId="2A51313C" wp14:editId="57F7F09B">
            <wp:extent cx="2861945" cy="2609215"/>
            <wp:effectExtent l="0" t="0" r="0" b="635"/>
            <wp:docPr id="394318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/>
                    <a:stretch/>
                  </pic:blipFill>
                  <pic:spPr bwMode="auto">
                    <a:xfrm>
                      <a:off x="0" y="0"/>
                      <a:ext cx="2879977" cy="26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47B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690FD621" wp14:editId="2666FCAB">
            <wp:extent cx="2861820" cy="2603500"/>
            <wp:effectExtent l="0" t="0" r="0" b="6350"/>
            <wp:docPr id="7459360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2" cy="26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61D9" w14:textId="3C06B9BA" w:rsidR="008E680A" w:rsidRDefault="008E680A" w:rsidP="00B4547B">
      <w:pPr>
        <w:pStyle w:val="NormalWeb"/>
        <w:rPr>
          <w:rFonts w:ascii="TH SarabunPSK" w:hAnsi="TH SarabunPSK" w:cs="TH SarabunPSK"/>
          <w:b/>
          <w:bCs/>
          <w:sz w:val="36"/>
          <w:szCs w:val="36"/>
        </w:rPr>
      </w:pPr>
    </w:p>
    <w:p w14:paraId="5A300E95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0B2C7C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491713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307AF6" w14:textId="71D184E3" w:rsidR="008E680A" w:rsidRDefault="00B464BD" w:rsidP="00B464BD">
      <w:pPr>
        <w:pStyle w:val="NormalWeb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 วันที่ 3</w:t>
      </w:r>
      <w:r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ม.ค.67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เวลา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10.30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น. </w:t>
      </w:r>
      <w:r w:rsidR="00A57819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ภายใต้การอำนวยการของ 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พ.ต.ท.สุธีรฐ์  ธีระสวัสดิ์ สว.ตม.จว.สุพรรณบุรี </w:t>
      </w:r>
      <w:r w:rsidR="00A57819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มอบหมายให้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เจ้าหน้าที่ ตม.จว.สุพรรณบุรี  อำนวยความสะดวก เสริมสร้างวินัยจราจรและความปลอดภัยทางถนนแก่ประชาชน สร้างความตระหนักรู้ในการปฏิบัติตามกฎจราจรการขับขี่ปลอดภัย แนะนำเส้นทาง ตรวจสภาพพาหนะ และประชาสัมพันธ์แจ้งเตือนเพื่อความปลอดภัย  ตามกิจกรรมจิตอาสา “ชีวิต วิถีใหม่ ขับขี่อย่างปลอดภัย ไร้อุบัติเหตุ เนื่องในเทศกาลส่งท้ายปีเก่าต้อนรับปีใหม่ ประจำปี 2567” พร้อมทั้งมอบสิ่งของแก่เจ้าหน้าที่ประจำจุดตรวจ ณ </w:t>
      </w:r>
      <w:r w:rsidRPr="00B4547B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บริเวณจุดตรวจ</w:t>
      </w:r>
      <w:r w:rsidRPr="00B464BD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บริเวณจุดตรวจเทศบาลตำบลรั้วใหญ่ ริมถนน</w:t>
      </w:r>
      <w:r w:rsidR="00A57819"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 </w:t>
      </w:r>
      <w:r w:rsidRPr="00B464BD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สายเลี่ยงเมือง ม.6 ตำบลรั้วใหญ่ อำเภอเมืองสุพรรณบุรี จังหวัดสุพรรณบุรี</w:t>
      </w:r>
    </w:p>
    <w:p w14:paraId="5B7B3120" w14:textId="7BB4CB93" w:rsidR="00B464BD" w:rsidRDefault="00B464BD" w:rsidP="00B464BD">
      <w:pPr>
        <w:pStyle w:val="NormalWeb"/>
      </w:pPr>
      <w:r>
        <w:rPr>
          <w:noProof/>
        </w:rPr>
        <w:drawing>
          <wp:inline distT="0" distB="0" distL="0" distR="0" wp14:anchorId="2395E423" wp14:editId="00B08DDF">
            <wp:extent cx="2850343" cy="2623624"/>
            <wp:effectExtent l="0" t="0" r="7620" b="5715"/>
            <wp:docPr id="1123814803" name="Picture 112381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6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4BD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   </w:t>
      </w:r>
      <w:r w:rsidR="00A57819">
        <w:rPr>
          <w:noProof/>
        </w:rPr>
        <w:drawing>
          <wp:inline distT="0" distB="0" distL="0" distR="0" wp14:anchorId="61F2B25F" wp14:editId="36B1DCF9">
            <wp:extent cx="2850250" cy="2630659"/>
            <wp:effectExtent l="0" t="0" r="7620" b="0"/>
            <wp:docPr id="1302002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6" cy="26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8C63" w14:textId="0A7700FC" w:rsidR="00A57819" w:rsidRDefault="00A57819" w:rsidP="00A57819">
      <w:pPr>
        <w:pStyle w:val="NormalWeb"/>
      </w:pPr>
      <w:r>
        <w:rPr>
          <w:noProof/>
        </w:rPr>
        <w:drawing>
          <wp:inline distT="0" distB="0" distL="0" distR="0" wp14:anchorId="0A0450A7" wp14:editId="6296BCCE">
            <wp:extent cx="2852420" cy="2632180"/>
            <wp:effectExtent l="0" t="0" r="5080" b="0"/>
            <wp:docPr id="2124406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44" cy="26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819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38B0E0B5" wp14:editId="720842BA">
            <wp:extent cx="2851352" cy="2631195"/>
            <wp:effectExtent l="0" t="0" r="6350" b="0"/>
            <wp:docPr id="2955232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5" cy="26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5674" w14:textId="51FB81D6" w:rsidR="00B464BD" w:rsidRDefault="00B464BD" w:rsidP="00B464BD">
      <w:pPr>
        <w:pStyle w:val="NormalWeb"/>
      </w:pPr>
    </w:p>
    <w:p w14:paraId="128DA030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F6694D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5806F9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A735F7" w14:textId="4676E6D0" w:rsidR="00A57819" w:rsidRDefault="00A57819" w:rsidP="00A57819">
      <w:pPr>
        <w:pStyle w:val="NormalWeb"/>
        <w:ind w:firstLine="720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วันที่ 4</w:t>
      </w:r>
      <w:r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ม.ค.67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เวลา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11.30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 น.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 xml:space="preserve">ภายใต้การอำนวยการของ 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 xml:space="preserve">พ.ต.ท.สุธีรฐ์  ธีระสวัสดิ์ สว.ตม.จว.สุพรรณบุรี </w:t>
      </w:r>
      <w:r>
        <w:rPr>
          <w:rFonts w:ascii="TH SarabunIT๙" w:eastAsiaTheme="minorEastAsia" w:hAnsi="TH SarabunIT๙" w:cs="TH SarabunIT๙" w:hint="cs"/>
          <w:b/>
          <w:bCs/>
          <w:kern w:val="6"/>
          <w:sz w:val="32"/>
          <w:szCs w:val="32"/>
          <w:cs/>
        </w:rPr>
        <w:t>มอบหมายให้</w:t>
      </w:r>
      <w:r w:rsidRPr="00544D9F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เจ้าหน้าที่ ตม.จว.สุพรรณบุรี  อำนวยความสะดวก เสริมสร้างวินัยจราจรและความปลอดภัยทางถนนแก่ประชาชน สร้างความตระหนักรู้ในการปฏิบัติตามกฎจราจรการขับขี่ปลอดภัย แนะนำเส้นทาง ตรวจสภาพพาหนะ และประชาสัมพันธ์แจ้งเตือนเพื่อความปลอดภัย  ตามกิจกรรมจิตอาสา “ชีวิต วิถีใหม่ ขับขี่อย่างปลอดภัย ไร้อุบัติเหตุ เนื่องในเทศกาลส่งท้ายปีเก่าต้อนรับปีใหม่ ประจำปี 2567” พร้อมทั้งมอบสิ่งของแก่เจ้าหน้าที่ประจำจุด</w:t>
      </w:r>
      <w:r w:rsidRPr="00A57819"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  <w:cs/>
        </w:rPr>
        <w:t>บริเวณ อบต.ทับตีเหล็ก ม.6 (หน้าวัดประสพสุข) ตำบลทับตีเหล็ก  อำเภอเมืองสุพรรณบุรี จังหวัดสุพรรณบุรี</w:t>
      </w:r>
    </w:p>
    <w:p w14:paraId="4C2E483A" w14:textId="2F1FF314" w:rsidR="00646BEB" w:rsidRDefault="00646BEB" w:rsidP="00646BEB">
      <w:pPr>
        <w:pStyle w:val="NormalWeb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  <w:r>
        <w:rPr>
          <w:noProof/>
        </w:rPr>
        <w:drawing>
          <wp:inline distT="0" distB="0" distL="0" distR="0" wp14:anchorId="3E274590" wp14:editId="03A46F58">
            <wp:extent cx="2852078" cy="2622876"/>
            <wp:effectExtent l="0" t="0" r="5715" b="6350"/>
            <wp:docPr id="1320309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676" r="42418"/>
                    <a:stretch/>
                  </pic:blipFill>
                  <pic:spPr bwMode="auto">
                    <a:xfrm>
                      <a:off x="0" y="0"/>
                      <a:ext cx="2862743" cy="26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26C00802" wp14:editId="2FFFFEE8">
            <wp:extent cx="2851785" cy="2637693"/>
            <wp:effectExtent l="0" t="0" r="5715" b="0"/>
            <wp:docPr id="700419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30" cy="26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AA9C" w14:textId="228554F8" w:rsidR="00646BEB" w:rsidRDefault="00646BEB" w:rsidP="00646BEB">
      <w:pPr>
        <w:pStyle w:val="NormalWeb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  <w:r>
        <w:rPr>
          <w:noProof/>
        </w:rPr>
        <w:drawing>
          <wp:inline distT="0" distB="0" distL="0" distR="0" wp14:anchorId="7E288BC4" wp14:editId="7486E78B">
            <wp:extent cx="2852420" cy="2632180"/>
            <wp:effectExtent l="0" t="0" r="5080" b="0"/>
            <wp:docPr id="1322777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3" cy="26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0676446C" wp14:editId="022B9AAF">
            <wp:extent cx="2852420" cy="2632180"/>
            <wp:effectExtent l="0" t="0" r="5080" b="0"/>
            <wp:docPr id="141537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3" cy="26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BBF5" w14:textId="77777777" w:rsidR="00646BEB" w:rsidRDefault="00646BEB" w:rsidP="00A57819">
      <w:pPr>
        <w:pStyle w:val="NormalWeb"/>
        <w:ind w:firstLine="720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</w:p>
    <w:p w14:paraId="4EFFE962" w14:textId="77777777" w:rsidR="00646BEB" w:rsidRDefault="00646BEB" w:rsidP="00A57819">
      <w:pPr>
        <w:pStyle w:val="NormalWeb"/>
        <w:ind w:firstLine="720"/>
        <w:jc w:val="thaiDistribute"/>
        <w:rPr>
          <w:rFonts w:ascii="TH SarabunIT๙" w:eastAsiaTheme="minorEastAsia" w:hAnsi="TH SarabunIT๙" w:cs="TH SarabunIT๙"/>
          <w:b/>
          <w:bCs/>
          <w:kern w:val="6"/>
          <w:sz w:val="32"/>
          <w:szCs w:val="32"/>
        </w:rPr>
      </w:pPr>
    </w:p>
    <w:p w14:paraId="4BE77C0E" w14:textId="77777777" w:rsidR="00C93672" w:rsidRPr="00C93672" w:rsidRDefault="00C93672" w:rsidP="009C3ABA">
      <w:pPr>
        <w:pStyle w:val="NormalWeb"/>
        <w:rPr>
          <w:rFonts w:ascii="TH SarabunIT๙" w:eastAsiaTheme="minorEastAsia" w:hAnsi="TH SarabunIT๙" w:cs="TH SarabunIT๙"/>
          <w:b/>
          <w:bCs/>
          <w:color w:val="0033CC"/>
          <w:kern w:val="2"/>
          <w:sz w:val="16"/>
          <w:szCs w:val="16"/>
        </w:rPr>
      </w:pPr>
    </w:p>
    <w:p w14:paraId="53829CA3" w14:textId="77777777" w:rsidR="001A13C1" w:rsidRPr="001A13C1" w:rsidRDefault="001A13C1" w:rsidP="00C93672">
      <w:pPr>
        <w:pStyle w:val="NormalWeb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7D674F4" w14:textId="0E0AF825" w:rsidR="00C93672" w:rsidRPr="001A13C1" w:rsidRDefault="001A13C1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36"/>
          <w:szCs w:val="36"/>
        </w:rPr>
      </w:pPr>
      <w:r w:rsidRPr="001A13C1">
        <w:rPr>
          <w:rFonts w:ascii="TH SarabunIT๙" w:hAnsi="TH SarabunIT๙" w:cs="TH SarabunIT๙"/>
          <w:b/>
          <w:bCs/>
          <w:sz w:val="36"/>
          <w:szCs w:val="36"/>
          <w:cs/>
        </w:rPr>
        <w:t>การอบรมชี้แจงเรื่องการประเมินคุณธรรม และความโปร่งใสในการดำเนินงานของหน่วยงานภาครัฐ</w:t>
      </w:r>
      <w:r w:rsidRPr="001A13C1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  <w:r w:rsidRPr="001A13C1">
        <w:rPr>
          <w:rFonts w:ascii="TH SarabunIT๙" w:hAnsi="TH SarabunIT๙" w:cs="TH SarabunIT๙"/>
          <w:b/>
          <w:bCs/>
          <w:sz w:val="36"/>
          <w:szCs w:val="36"/>
          <w:cs/>
        </w:rPr>
        <w:t>ของสำนักงานตรวจคนเข้าเมือง</w:t>
      </w:r>
    </w:p>
    <w:p w14:paraId="3454A78F" w14:textId="0ECBA8A9" w:rsidR="001A13C1" w:rsidRPr="001A13C1" w:rsidRDefault="001A13C1" w:rsidP="001A13C1">
      <w:pPr>
        <w:pStyle w:val="NormalWeb"/>
        <w:ind w:left="-90" w:firstLine="720"/>
        <w:jc w:val="thaiDistribute"/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1A13C1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1A13C1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>
        <w:rPr>
          <w:rFonts w:ascii="Segoe UI Symbol" w:hAnsi="Segoe UI Symbol" w:cs="Browallia New" w:hint="cs"/>
          <w:b/>
          <w:bCs/>
          <w:sz w:val="32"/>
          <w:szCs w:val="40"/>
          <w:cs/>
        </w:rPr>
        <w:t xml:space="preserve"> 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พ.ต.ท.สุธีรฐ์  ธีระสวัสดิ์ สว.ตม.จว.สุพรรณบุรี  เข้ารับ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>การอบรมชี้แจงเรื่องการ</w:t>
      </w:r>
      <w:r w:rsidRPr="001A13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ประเมินคุณธรรม และความโปร่งใสในการดำเนินงานของหน่วยงานภาครัฐ (</w:t>
      </w:r>
      <w:r w:rsidRPr="001A13C1">
        <w:rPr>
          <w:rFonts w:ascii="TH SarabunIT๙" w:hAnsi="TH SarabunIT๙" w:cs="TH SarabunIT๙"/>
          <w:b/>
          <w:bCs/>
          <w:sz w:val="32"/>
          <w:szCs w:val="32"/>
        </w:rPr>
        <w:t xml:space="preserve">Integrity &amp; Transparency Assessment : ITA) 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ของสำนักงานตรวจคนเข้าเมือง ณ ห้องปทุมวัน ชั้น </w:t>
      </w:r>
      <w:r w:rsidRPr="001A13C1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1A13C1">
        <w:rPr>
          <w:rFonts w:ascii="TH SarabunIT๙" w:hAnsi="TH SarabunIT๙" w:cs="TH SarabunIT๙"/>
          <w:b/>
          <w:bCs/>
          <w:sz w:val="32"/>
          <w:szCs w:val="32"/>
          <w:cs/>
        </w:rPr>
        <w:t>อาคารที่ทำการสำนักงานตรวจคนเข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้าเมือง</w:t>
      </w:r>
    </w:p>
    <w:p w14:paraId="39899C79" w14:textId="65DAD7E5" w:rsidR="001A13C1" w:rsidRDefault="001A13C1" w:rsidP="001A13C1">
      <w:pPr>
        <w:pStyle w:val="NormalWeb"/>
        <w:tabs>
          <w:tab w:val="left" w:pos="2430"/>
        </w:tabs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  <w:r w:rsidRPr="001A13C1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</w:rPr>
        <w:drawing>
          <wp:inline distT="0" distB="0" distL="0" distR="0" wp14:anchorId="7A1D9A10" wp14:editId="100817D0">
            <wp:extent cx="2850682" cy="2717563"/>
            <wp:effectExtent l="0" t="0" r="6985" b="6985"/>
            <wp:docPr id="627762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1" cy="27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D7" w:rsidRPr="001761D7">
        <w:rPr>
          <w:rFonts w:ascii="TH SarabunIT๙" w:eastAsiaTheme="minorEastAsia" w:hAnsi="TH SarabunIT๙" w:cs="TH SarabunIT๙"/>
          <w:b/>
          <w:bCs/>
          <w:sz w:val="16"/>
          <w:szCs w:val="16"/>
        </w:rPr>
        <w:t xml:space="preserve"> </w:t>
      </w:r>
      <w:r w:rsidR="001170FB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</w:rPr>
        <w:t xml:space="preserve">       </w:t>
      </w:r>
      <w:r w:rsidR="001761D7" w:rsidRPr="001761D7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</w:rPr>
        <w:drawing>
          <wp:inline distT="0" distB="0" distL="0" distR="0" wp14:anchorId="6A597356" wp14:editId="2EB1FFAD">
            <wp:extent cx="2851150" cy="2718764"/>
            <wp:effectExtent l="0" t="0" r="6350" b="5715"/>
            <wp:docPr id="8073272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3" cy="27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7E3F" w14:textId="14343192" w:rsidR="001A13C1" w:rsidRDefault="001170FB" w:rsidP="001170FB">
      <w:pPr>
        <w:pStyle w:val="NormalWeb"/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  <w:r w:rsidRPr="001170FB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</w:rPr>
        <w:drawing>
          <wp:inline distT="0" distB="0" distL="0" distR="0" wp14:anchorId="732F4D90" wp14:editId="79960260">
            <wp:extent cx="2850453" cy="2694145"/>
            <wp:effectExtent l="0" t="0" r="7620" b="0"/>
            <wp:docPr id="687282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44" cy="27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D3B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  <w14:ligatures w14:val="standardContextual"/>
        </w:rPr>
        <w:t xml:space="preserve">        </w:t>
      </w:r>
      <w:r w:rsidR="00016D3B">
        <w:rPr>
          <w:rFonts w:ascii="TH SarabunIT๙" w:eastAsiaTheme="minorEastAsia" w:hAnsi="TH SarabunIT๙" w:cs="TH SarabunIT๙"/>
          <w:b/>
          <w:bCs/>
          <w:noProof/>
          <w:kern w:val="2"/>
          <w:sz w:val="16"/>
          <w:szCs w:val="16"/>
          <w14:ligatures w14:val="standardContextual"/>
        </w:rPr>
        <w:drawing>
          <wp:inline distT="0" distB="0" distL="0" distR="0" wp14:anchorId="0B11BCD5" wp14:editId="4AC8E256">
            <wp:extent cx="2851150" cy="2692798"/>
            <wp:effectExtent l="0" t="0" r="6350" b="0"/>
            <wp:docPr id="5628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925" name="Picture 56289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67" cy="27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3E11" w14:textId="77777777" w:rsidR="001A13C1" w:rsidRDefault="001A13C1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</w:p>
    <w:p w14:paraId="06F53291" w14:textId="77777777" w:rsidR="001A13C1" w:rsidRDefault="001A13C1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</w:p>
    <w:p w14:paraId="5CCFC7EB" w14:textId="77777777" w:rsidR="001A13C1" w:rsidRDefault="001A13C1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</w:p>
    <w:p w14:paraId="7061A9D8" w14:textId="77777777" w:rsidR="001A13C1" w:rsidRDefault="001A13C1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16"/>
          <w:szCs w:val="16"/>
        </w:rPr>
      </w:pPr>
    </w:p>
    <w:p w14:paraId="3715995F" w14:textId="3908F61C" w:rsidR="00C93672" w:rsidRPr="00C93672" w:rsidRDefault="00C93672" w:rsidP="00C93672">
      <w:pPr>
        <w:pStyle w:val="NormalWeb"/>
        <w:jc w:val="center"/>
        <w:rPr>
          <w:rFonts w:ascii="TH SarabunIT๙" w:eastAsiaTheme="minorEastAsia" w:hAnsi="TH SarabunIT๙" w:cs="TH SarabunIT๙"/>
          <w:b/>
          <w:bCs/>
          <w:kern w:val="2"/>
          <w:sz w:val="40"/>
          <w:szCs w:val="40"/>
        </w:rPr>
      </w:pP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40"/>
          <w:szCs w:val="40"/>
          <w:cs/>
        </w:rPr>
        <w:t>ประชุมบริหาร ภ.จว.สุพรรณบุรี</w:t>
      </w:r>
    </w:p>
    <w:p w14:paraId="2CCD8D48" w14:textId="42DC132A" w:rsidR="009C3ABA" w:rsidRPr="00C93672" w:rsidRDefault="00C93672" w:rsidP="00C93672">
      <w:pPr>
        <w:pStyle w:val="NormalWeb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วันที่ 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</w:rPr>
        <w:t xml:space="preserve">12 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ม.ค.2567 เวลา 10.0๐ น. ภายใต้การอำนวยการของ พ.ต.ท.</w:t>
      </w:r>
      <w:r w:rsidRPr="00C93672">
        <w:rPr>
          <w:rFonts w:ascii="Arial" w:eastAsiaTheme="minorEastAsia" w:hAnsi="Arial" w:cs="Arial" w:hint="cs"/>
          <w:b/>
          <w:bCs/>
          <w:kern w:val="2"/>
          <w:sz w:val="32"/>
          <w:szCs w:val="32"/>
          <w:cs/>
        </w:rPr>
        <w:t>​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สุธีรฐ์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ธีระสวัสดิ์</w:t>
      </w:r>
      <w:r w:rsidRPr="00C93672">
        <w:rPr>
          <w:rFonts w:ascii="Arial" w:eastAsiaTheme="minorEastAsia" w:hAnsi="Arial" w:cs="Arial" w:hint="cs"/>
          <w:b/>
          <w:bCs/>
          <w:kern w:val="2"/>
          <w:sz w:val="32"/>
          <w:szCs w:val="32"/>
          <w:cs/>
        </w:rPr>
        <w:t>​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ตม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มอบหมายให้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ร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อ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สุรพล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ชูช่าง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รอง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ตม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เข้าร่วมประชุมบริหารราชการ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ภ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ครั้งที่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4/2567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ณ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ห้องประชุม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1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ชั้น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3 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ภ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C93672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C93672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</w:p>
    <w:p w14:paraId="734F5214" w14:textId="456CCF69" w:rsidR="00C93672" w:rsidRDefault="00C93672" w:rsidP="00C93672">
      <w:pPr>
        <w:pStyle w:val="NormalWeb"/>
      </w:pPr>
      <w:r w:rsidRPr="00C9367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174B87E" wp14:editId="0C5B6657">
            <wp:extent cx="2852420" cy="2640394"/>
            <wp:effectExtent l="0" t="0" r="5080" b="762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2" t="12138" r="11929" b="42821"/>
                    <a:stretch/>
                  </pic:blipFill>
                  <pic:spPr bwMode="auto">
                    <a:xfrm>
                      <a:off x="0" y="0"/>
                      <a:ext cx="2855111" cy="26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14386DC3" wp14:editId="1590A084">
            <wp:extent cx="2851150" cy="2637567"/>
            <wp:effectExtent l="0" t="0" r="6350" b="0"/>
            <wp:docPr id="795605643" name="Picture 79560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26" cy="26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46E1" w14:textId="5F85736D" w:rsidR="008E680A" w:rsidRDefault="00C93672" w:rsidP="00C936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C6A5DF8" wp14:editId="70E0CDA9">
            <wp:extent cx="2852420" cy="2633133"/>
            <wp:effectExtent l="0" t="0" r="5080" b="0"/>
            <wp:docPr id="17066659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37" cy="2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C9367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06AEAC5" wp14:editId="277970A8">
            <wp:extent cx="2848610" cy="2634336"/>
            <wp:effectExtent l="0" t="0" r="8890" b="0"/>
            <wp:docPr id="2117023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55" cy="26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AC0F4B" w14:textId="77777777" w:rsidR="008E680A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7EFD03" w14:textId="77777777" w:rsidR="00AA7D43" w:rsidRDefault="00AA7D4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00B786" w14:textId="77777777" w:rsidR="00AA7D43" w:rsidRDefault="00AA7D4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6915BA" w14:textId="77777777" w:rsidR="00AA7D43" w:rsidRDefault="00AA7D4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2C2B1F" w14:textId="77777777" w:rsidR="00AA7D43" w:rsidRDefault="00AA7D4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4D2819" w14:textId="77777777" w:rsidR="00AA7D43" w:rsidRDefault="00AA7D4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DCB0B3" w14:textId="439913CA" w:rsidR="00AA7D43" w:rsidRPr="00AA7D43" w:rsidRDefault="00AA7D43" w:rsidP="00AA7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D43">
        <w:rPr>
          <w:rFonts w:ascii="TH SarabunPSK" w:hAnsi="TH SarabunPSK" w:cs="TH SarabunPSK"/>
          <w:b/>
          <w:bCs/>
          <w:sz w:val="36"/>
          <w:szCs w:val="36"/>
          <w:cs/>
        </w:rPr>
        <w:t>ประชุมคณะอนุกรรมการศูนย์ปฏิบัติการป้องกันและปราบปรามการค้ามนุษย์จังหวัดสุพรรณบุรี</w:t>
      </w:r>
    </w:p>
    <w:p w14:paraId="7CD3A0BE" w14:textId="357397C6" w:rsidR="00AA7D43" w:rsidRDefault="00AA7D43" w:rsidP="00AA7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D43">
        <w:rPr>
          <w:rFonts w:ascii="TH SarabunPSK" w:hAnsi="TH SarabunPSK" w:cs="TH SarabunPSK"/>
          <w:b/>
          <w:bCs/>
          <w:sz w:val="36"/>
          <w:szCs w:val="36"/>
          <w:cs/>
        </w:rPr>
        <w:t>ครั้งที่ 1/2567</w:t>
      </w:r>
    </w:p>
    <w:p w14:paraId="72A93793" w14:textId="77777777" w:rsidR="008E680A" w:rsidRPr="00AA7D43" w:rsidRDefault="008E680A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2EF5911" w14:textId="2C1EE76D" w:rsidR="008E680A" w:rsidRPr="00AA7D43" w:rsidRDefault="00AA7D43" w:rsidP="00AA7D43">
      <w:pPr>
        <w:spacing w:after="0" w:line="240" w:lineRule="auto"/>
        <w:ind w:right="-9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18 ม.ค.2567 เวลา 1</w:t>
      </w: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</w:rPr>
        <w:t>3</w:t>
      </w: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.30 น. พ.ต.ท.สุธีรฐ์  ธีระสวัสดิ์ สว.ตม.จว.สุพรรณบุรี เข้าร่วม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ประชุม</w:t>
      </w: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คณะอนุกรรมการศูนย์ปฏิบัติการป้องกันและปราบปรามการค้ามนุษย์จังหวัดสุพรรณบุรี ครั้งที่ 1/2567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AA7D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ณ ห้องประชุมหลวงทรงพล ชั้น 3 (ด้านหน้า) ศาลากลางจังหวัดสุพรรณบุรี  </w:t>
      </w:r>
    </w:p>
    <w:p w14:paraId="11A3317F" w14:textId="0E7F5F02" w:rsidR="001E6F2F" w:rsidRDefault="001E6F2F" w:rsidP="001E6F2F">
      <w:pPr>
        <w:pStyle w:val="NormalWeb"/>
      </w:pPr>
      <w:r>
        <w:rPr>
          <w:noProof/>
        </w:rPr>
        <w:drawing>
          <wp:inline distT="0" distB="0" distL="0" distR="0" wp14:anchorId="459F85C6" wp14:editId="3F45A6E4">
            <wp:extent cx="2851150" cy="2644726"/>
            <wp:effectExtent l="0" t="0" r="6350" b="3810"/>
            <wp:docPr id="297088429" name="Picture 29708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05" cy="26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123C985C" wp14:editId="48AD6698">
            <wp:extent cx="2852093" cy="2645165"/>
            <wp:effectExtent l="0" t="0" r="5715" b="3175"/>
            <wp:docPr id="192837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46" cy="26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5B8B" w14:textId="2FBFF057" w:rsidR="001E6F2F" w:rsidRDefault="001E6F2F" w:rsidP="001E6F2F">
      <w:pPr>
        <w:pStyle w:val="NormalWeb"/>
      </w:pPr>
      <w:r>
        <w:rPr>
          <w:noProof/>
        </w:rPr>
        <w:drawing>
          <wp:inline distT="0" distB="0" distL="0" distR="0" wp14:anchorId="5D93A198" wp14:editId="0CCA51B6">
            <wp:extent cx="2851150" cy="2642235"/>
            <wp:effectExtent l="0" t="0" r="6350" b="5715"/>
            <wp:docPr id="2046073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61" cy="26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178ED2F1" wp14:editId="71741158">
            <wp:extent cx="2852420" cy="2652497"/>
            <wp:effectExtent l="0" t="0" r="5080" b="0"/>
            <wp:docPr id="12815182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80" cy="26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A6A9" w14:textId="11E19E9E" w:rsidR="001E6F2F" w:rsidRDefault="001E6F2F" w:rsidP="001E6F2F">
      <w:pPr>
        <w:pStyle w:val="NormalWeb"/>
      </w:pPr>
    </w:p>
    <w:p w14:paraId="3D000A7F" w14:textId="3CAE9FFE" w:rsidR="001E6F2F" w:rsidRDefault="001E6F2F" w:rsidP="001E6F2F">
      <w:pPr>
        <w:pStyle w:val="NormalWeb"/>
      </w:pPr>
    </w:p>
    <w:p w14:paraId="536A5B0B" w14:textId="00E941BA" w:rsidR="00F312F4" w:rsidRPr="00F312F4" w:rsidRDefault="00F312F4" w:rsidP="00F312F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sectPr w:rsidR="00F312F4" w:rsidRPr="00F312F4" w:rsidSect="002A045B">
      <w:headerReference w:type="default" r:id="rId35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5C83C" w14:textId="77777777" w:rsidR="0099476D" w:rsidRDefault="0099476D" w:rsidP="006F54D8">
      <w:pPr>
        <w:spacing w:after="0" w:line="240" w:lineRule="auto"/>
      </w:pPr>
      <w:r>
        <w:separator/>
      </w:r>
    </w:p>
  </w:endnote>
  <w:endnote w:type="continuationSeparator" w:id="0">
    <w:p w14:paraId="41910FED" w14:textId="77777777" w:rsidR="0099476D" w:rsidRDefault="0099476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FFD49" w14:textId="77777777" w:rsidR="0099476D" w:rsidRDefault="0099476D" w:rsidP="006F54D8">
      <w:pPr>
        <w:spacing w:after="0" w:line="240" w:lineRule="auto"/>
      </w:pPr>
      <w:r>
        <w:separator/>
      </w:r>
    </w:p>
  </w:footnote>
  <w:footnote w:type="continuationSeparator" w:id="0">
    <w:p w14:paraId="4EC4B1BA" w14:textId="77777777" w:rsidR="0099476D" w:rsidRDefault="0099476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3301469">
    <w:abstractNumId w:val="2"/>
  </w:num>
  <w:num w:numId="2" w16cid:durableId="1410074746">
    <w:abstractNumId w:val="0"/>
  </w:num>
  <w:num w:numId="3" w16cid:durableId="2112509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004C"/>
    <w:rsid w:val="000111C7"/>
    <w:rsid w:val="00016D3B"/>
    <w:rsid w:val="000351CE"/>
    <w:rsid w:val="00085DA4"/>
    <w:rsid w:val="000B0C83"/>
    <w:rsid w:val="000D11B2"/>
    <w:rsid w:val="00115066"/>
    <w:rsid w:val="001170FB"/>
    <w:rsid w:val="00130D44"/>
    <w:rsid w:val="00141E09"/>
    <w:rsid w:val="001761D7"/>
    <w:rsid w:val="001A13C1"/>
    <w:rsid w:val="001C53F6"/>
    <w:rsid w:val="001C542E"/>
    <w:rsid w:val="001D46E1"/>
    <w:rsid w:val="001E6F2F"/>
    <w:rsid w:val="002116EE"/>
    <w:rsid w:val="00213B5C"/>
    <w:rsid w:val="002924C2"/>
    <w:rsid w:val="002A045B"/>
    <w:rsid w:val="002C4525"/>
    <w:rsid w:val="002E7A4B"/>
    <w:rsid w:val="003670C9"/>
    <w:rsid w:val="00391C08"/>
    <w:rsid w:val="003A2C02"/>
    <w:rsid w:val="003A679A"/>
    <w:rsid w:val="003A7705"/>
    <w:rsid w:val="003B0F0C"/>
    <w:rsid w:val="004033C3"/>
    <w:rsid w:val="004101C2"/>
    <w:rsid w:val="0048586A"/>
    <w:rsid w:val="004F4C21"/>
    <w:rsid w:val="00595A1B"/>
    <w:rsid w:val="005F0C68"/>
    <w:rsid w:val="005F2F3B"/>
    <w:rsid w:val="00606EF2"/>
    <w:rsid w:val="00646BEB"/>
    <w:rsid w:val="006503A1"/>
    <w:rsid w:val="0065545B"/>
    <w:rsid w:val="00674F22"/>
    <w:rsid w:val="0069772B"/>
    <w:rsid w:val="006A0970"/>
    <w:rsid w:val="006A3BA1"/>
    <w:rsid w:val="006B2714"/>
    <w:rsid w:val="006C09D9"/>
    <w:rsid w:val="006F4CEF"/>
    <w:rsid w:val="006F54D8"/>
    <w:rsid w:val="00713AA4"/>
    <w:rsid w:val="00766534"/>
    <w:rsid w:val="007679A2"/>
    <w:rsid w:val="007A319B"/>
    <w:rsid w:val="007A7202"/>
    <w:rsid w:val="0081301A"/>
    <w:rsid w:val="00877042"/>
    <w:rsid w:val="00887DA7"/>
    <w:rsid w:val="008C1621"/>
    <w:rsid w:val="008E680A"/>
    <w:rsid w:val="009461B1"/>
    <w:rsid w:val="0099476D"/>
    <w:rsid w:val="009C3ABA"/>
    <w:rsid w:val="009F06DD"/>
    <w:rsid w:val="00A037ED"/>
    <w:rsid w:val="00A22A41"/>
    <w:rsid w:val="00A57819"/>
    <w:rsid w:val="00A9212D"/>
    <w:rsid w:val="00A9328F"/>
    <w:rsid w:val="00AA7D43"/>
    <w:rsid w:val="00AC384D"/>
    <w:rsid w:val="00AF395A"/>
    <w:rsid w:val="00B03045"/>
    <w:rsid w:val="00B0591B"/>
    <w:rsid w:val="00B169D1"/>
    <w:rsid w:val="00B4547B"/>
    <w:rsid w:val="00B464BD"/>
    <w:rsid w:val="00B55941"/>
    <w:rsid w:val="00B55AA4"/>
    <w:rsid w:val="00B66AE2"/>
    <w:rsid w:val="00B7425B"/>
    <w:rsid w:val="00BC7214"/>
    <w:rsid w:val="00BD0D01"/>
    <w:rsid w:val="00BD5662"/>
    <w:rsid w:val="00BE2F4A"/>
    <w:rsid w:val="00BF2E51"/>
    <w:rsid w:val="00C128A7"/>
    <w:rsid w:val="00C93672"/>
    <w:rsid w:val="00CB56BF"/>
    <w:rsid w:val="00CC00F6"/>
    <w:rsid w:val="00CE0E7D"/>
    <w:rsid w:val="00CE2E24"/>
    <w:rsid w:val="00D74225"/>
    <w:rsid w:val="00D83992"/>
    <w:rsid w:val="00DA73BA"/>
    <w:rsid w:val="00DC6448"/>
    <w:rsid w:val="00DE59FF"/>
    <w:rsid w:val="00E30728"/>
    <w:rsid w:val="00E4272B"/>
    <w:rsid w:val="00E53E52"/>
    <w:rsid w:val="00E86973"/>
    <w:rsid w:val="00EC0C63"/>
    <w:rsid w:val="00F223C7"/>
    <w:rsid w:val="00F312F4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D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568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Kluawan Watchararattanakul</cp:lastModifiedBy>
  <cp:revision>15</cp:revision>
  <cp:lastPrinted>2024-03-21T12:49:00Z</cp:lastPrinted>
  <dcterms:created xsi:type="dcterms:W3CDTF">2024-04-02T07:07:00Z</dcterms:created>
  <dcterms:modified xsi:type="dcterms:W3CDTF">2024-04-05T08:19:00Z</dcterms:modified>
</cp:coreProperties>
</file>